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7E" w:rsidRPr="00833833" w:rsidRDefault="0001727E" w:rsidP="0001727E">
      <w:pPr>
        <w:rPr>
          <w:b/>
          <w:color w:val="548DD4" w:themeColor="text2" w:themeTint="99"/>
          <w:sz w:val="28"/>
          <w:szCs w:val="28"/>
        </w:rPr>
      </w:pPr>
      <w:r w:rsidRPr="00833833">
        <w:rPr>
          <w:b/>
          <w:color w:val="548DD4" w:themeColor="text2" w:themeTint="99"/>
          <w:sz w:val="28"/>
          <w:szCs w:val="28"/>
        </w:rPr>
        <w:t>Natečaji:</w:t>
      </w:r>
    </w:p>
    <w:p w:rsidR="0001727E" w:rsidRPr="00833833" w:rsidRDefault="0001727E" w:rsidP="0001727E">
      <w:pPr>
        <w:spacing w:before="100" w:beforeAutospacing="1" w:after="100" w:afterAutospacing="1" w:line="240" w:lineRule="auto"/>
        <w:ind w:hanging="360"/>
        <w:rPr>
          <w:rFonts w:eastAsia="Times New Roman" w:cs="Times New Roman"/>
          <w:sz w:val="20"/>
          <w:szCs w:val="20"/>
          <w:lang w:eastAsia="sl-SI"/>
        </w:rPr>
      </w:pPr>
      <w:r w:rsidRPr="00833833">
        <w:rPr>
          <w:rFonts w:eastAsia="Times New Roman" w:cs="Times New Roman"/>
          <w:sz w:val="20"/>
          <w:szCs w:val="20"/>
          <w:lang w:eastAsia="sl-SI"/>
        </w:rPr>
        <w:t xml:space="preserve"> -   </w:t>
      </w:r>
      <w:r w:rsidRPr="00833833">
        <w:rPr>
          <w:rFonts w:eastAsia="Times New Roman" w:cs="Times New Roman"/>
          <w:b/>
          <w:sz w:val="20"/>
          <w:szCs w:val="20"/>
          <w:lang w:eastAsia="sl-SI"/>
        </w:rPr>
        <w:t xml:space="preserve">literarni, </w:t>
      </w:r>
      <w:r w:rsidRPr="00833833">
        <w:rPr>
          <w:rFonts w:eastAsia="Times New Roman" w:cs="Times New Roman"/>
          <w:sz w:val="20"/>
          <w:szCs w:val="20"/>
          <w:lang w:eastAsia="sl-SI"/>
        </w:rPr>
        <w:t>delo je individualno</w:t>
      </w:r>
      <w:r w:rsidRPr="00833833">
        <w:rPr>
          <w:rFonts w:eastAsia="Times New Roman" w:cs="Times New Roman"/>
          <w:b/>
          <w:sz w:val="20"/>
          <w:szCs w:val="20"/>
          <w:lang w:eastAsia="sl-SI"/>
        </w:rPr>
        <w:t xml:space="preserve">, </w:t>
      </w:r>
      <w:r w:rsidRPr="00833833">
        <w:rPr>
          <w:rFonts w:eastAsia="Times New Roman" w:cs="Times New Roman"/>
          <w:sz w:val="20"/>
          <w:szCs w:val="20"/>
          <w:lang w:eastAsia="sl-SI"/>
        </w:rPr>
        <w:t>sami lahko izberete podnaslov, temo in literarno zvrst (spis, pesem, strip, scenarij, grafit, slikopis…). Napisano mora biti lastnoročno ali natipkano. Delo mora biti opremljeno s spremnim listom;</w:t>
      </w:r>
    </w:p>
    <w:p w:rsidR="0001727E" w:rsidRPr="00833833" w:rsidRDefault="0001727E" w:rsidP="0001727E">
      <w:pPr>
        <w:spacing w:before="100" w:beforeAutospacing="1" w:after="100" w:afterAutospacing="1" w:line="240" w:lineRule="auto"/>
        <w:ind w:hanging="360"/>
        <w:rPr>
          <w:rFonts w:eastAsia="Times New Roman" w:cs="Times New Roman"/>
          <w:sz w:val="20"/>
          <w:szCs w:val="20"/>
          <w:lang w:eastAsia="sl-SI"/>
        </w:rPr>
      </w:pPr>
      <w:r w:rsidRPr="00833833">
        <w:rPr>
          <w:rFonts w:eastAsia="Times New Roman" w:cs="Times New Roman"/>
          <w:sz w:val="20"/>
          <w:szCs w:val="20"/>
          <w:lang w:eastAsia="sl-SI"/>
        </w:rPr>
        <w:t xml:space="preserve">-    </w:t>
      </w:r>
      <w:r w:rsidRPr="00833833">
        <w:rPr>
          <w:rFonts w:eastAsia="Times New Roman" w:cs="Times New Roman"/>
          <w:b/>
          <w:sz w:val="20"/>
          <w:szCs w:val="20"/>
          <w:lang w:eastAsia="sl-SI"/>
        </w:rPr>
        <w:t>likovni,</w:t>
      </w:r>
      <w:r w:rsidRPr="00833833">
        <w:rPr>
          <w:rFonts w:eastAsia="Times New Roman" w:cs="Times New Roman"/>
          <w:sz w:val="20"/>
          <w:szCs w:val="20"/>
          <w:lang w:eastAsia="sl-SI"/>
        </w:rPr>
        <w:t>delo je individualno</w:t>
      </w:r>
      <w:r w:rsidRPr="00833833">
        <w:rPr>
          <w:rFonts w:eastAsia="Times New Roman" w:cs="Times New Roman"/>
          <w:b/>
          <w:sz w:val="20"/>
          <w:szCs w:val="20"/>
          <w:lang w:eastAsia="sl-SI"/>
        </w:rPr>
        <w:t xml:space="preserve">, </w:t>
      </w:r>
      <w:r w:rsidRPr="00833833">
        <w:rPr>
          <w:rFonts w:eastAsia="Times New Roman" w:cs="Times New Roman"/>
          <w:sz w:val="20"/>
          <w:szCs w:val="20"/>
          <w:lang w:eastAsia="sl-SI"/>
        </w:rPr>
        <w:t>sami lahko izberete tehniko (risanje, slikanje, grafika). Največji format je lahko 50 X 70 (B2).Izdelek opremite s spremnim listom;</w:t>
      </w:r>
    </w:p>
    <w:p w:rsidR="0001727E" w:rsidRPr="00833833" w:rsidRDefault="0001727E" w:rsidP="0001727E">
      <w:pPr>
        <w:spacing w:before="100" w:beforeAutospacing="1" w:after="100" w:afterAutospacing="1" w:line="240" w:lineRule="auto"/>
        <w:ind w:hanging="360"/>
        <w:rPr>
          <w:rFonts w:eastAsia="Times New Roman" w:cs="Times New Roman"/>
          <w:sz w:val="20"/>
          <w:szCs w:val="20"/>
          <w:lang w:eastAsia="sl-SI"/>
        </w:rPr>
      </w:pPr>
      <w:r w:rsidRPr="00833833">
        <w:rPr>
          <w:rFonts w:eastAsia="Times New Roman" w:cs="Times New Roman"/>
          <w:sz w:val="20"/>
          <w:szCs w:val="20"/>
          <w:lang w:eastAsia="sl-SI"/>
        </w:rPr>
        <w:t xml:space="preserve">-    </w:t>
      </w:r>
      <w:r w:rsidRPr="00833833">
        <w:rPr>
          <w:rFonts w:eastAsia="Times New Roman" w:cs="Times New Roman"/>
          <w:b/>
          <w:sz w:val="20"/>
          <w:szCs w:val="20"/>
          <w:lang w:eastAsia="sl-SI"/>
        </w:rPr>
        <w:t xml:space="preserve">fotografski, </w:t>
      </w:r>
      <w:r w:rsidRPr="00833833">
        <w:rPr>
          <w:rFonts w:eastAsia="Times New Roman" w:cs="Times New Roman"/>
          <w:sz w:val="20"/>
          <w:szCs w:val="20"/>
          <w:lang w:eastAsia="sl-SI"/>
        </w:rPr>
        <w:t>delo je individualno, format fotografije naj bo najmanj 13 x 18 cm. Fotografije so lahko črno bele ali barvne. Ne smejo biti starejše od dveh let. Izdelek opremite s spremnim listom;</w:t>
      </w:r>
    </w:p>
    <w:p w:rsidR="0001727E" w:rsidRPr="00833833" w:rsidRDefault="0001727E" w:rsidP="0001727E">
      <w:pPr>
        <w:spacing w:before="100" w:beforeAutospacing="1" w:after="100" w:afterAutospacing="1" w:line="240" w:lineRule="auto"/>
        <w:ind w:hanging="360"/>
        <w:rPr>
          <w:rFonts w:eastAsia="Times New Roman" w:cs="Times New Roman"/>
          <w:sz w:val="20"/>
          <w:szCs w:val="20"/>
          <w:lang w:eastAsia="sl-SI"/>
        </w:rPr>
      </w:pPr>
      <w:r w:rsidRPr="00833833">
        <w:rPr>
          <w:rFonts w:eastAsia="Times New Roman" w:cs="Times New Roman"/>
          <w:sz w:val="20"/>
          <w:szCs w:val="20"/>
          <w:lang w:eastAsia="sl-SI"/>
        </w:rPr>
        <w:t xml:space="preserve">-    </w:t>
      </w:r>
      <w:r w:rsidRPr="00833833">
        <w:rPr>
          <w:rFonts w:eastAsia="Times New Roman" w:cs="Times New Roman"/>
          <w:b/>
          <w:sz w:val="20"/>
          <w:szCs w:val="20"/>
          <w:lang w:eastAsia="sl-SI"/>
        </w:rPr>
        <w:t xml:space="preserve">video, </w:t>
      </w:r>
      <w:r w:rsidRPr="00833833">
        <w:rPr>
          <w:rFonts w:eastAsia="Times New Roman" w:cs="Times New Roman"/>
          <w:sz w:val="20"/>
          <w:szCs w:val="20"/>
          <w:lang w:eastAsia="sl-SI"/>
        </w:rPr>
        <w:t>delo je lahko individualno ali skupinsko delo največ treh dijakov. Dolžina filma je lahko največ 10 minut, nosilec filma pa DVD. Kategorijo lahko izberete sami (animacija, dokumentarni film, eksperimentalni film, oglas, igrani film…). Opremite s spremnim listom: avtorji, mentor, šola, naslov dela. Kriteriji ocenjevanja: ideja, izvirnost, režija, montaža, kamera, zvok, kakovost posnetka;</w:t>
      </w:r>
    </w:p>
    <w:p w:rsidR="0001727E" w:rsidRPr="00833833" w:rsidRDefault="0001727E" w:rsidP="0001727E">
      <w:pPr>
        <w:spacing w:before="100" w:beforeAutospacing="1" w:after="100" w:afterAutospacing="1" w:line="240" w:lineRule="auto"/>
        <w:ind w:hanging="360"/>
        <w:rPr>
          <w:rFonts w:eastAsia="Times New Roman" w:cs="Times New Roman"/>
          <w:sz w:val="20"/>
          <w:szCs w:val="20"/>
          <w:lang w:eastAsia="sl-SI"/>
        </w:rPr>
      </w:pPr>
      <w:r w:rsidRPr="00833833">
        <w:rPr>
          <w:rFonts w:eastAsia="Times New Roman" w:cs="Times New Roman"/>
          <w:sz w:val="20"/>
          <w:szCs w:val="20"/>
          <w:lang w:eastAsia="sl-SI"/>
        </w:rPr>
        <w:t xml:space="preserve"> -    </w:t>
      </w:r>
      <w:r w:rsidRPr="00833833">
        <w:rPr>
          <w:rFonts w:eastAsia="Times New Roman" w:cs="Times New Roman"/>
          <w:b/>
          <w:sz w:val="20"/>
          <w:szCs w:val="20"/>
          <w:lang w:eastAsia="sl-SI"/>
        </w:rPr>
        <w:t xml:space="preserve">projektne naloge, </w:t>
      </w:r>
      <w:r w:rsidRPr="00833833">
        <w:rPr>
          <w:rFonts w:eastAsia="Times New Roman" w:cs="Times New Roman"/>
          <w:sz w:val="20"/>
          <w:szCs w:val="20"/>
          <w:lang w:eastAsia="sl-SI"/>
        </w:rPr>
        <w:t>naloga se lahko nanaša na žena izvedeni projekt, ki ni starejši od dveh let ali je v teku. Lahko pa je tudi ideja nove aktivnosti v šoli ali lokalni skupnosti. Predstavljeni morajo biti tudi doseženi rezultati. Naloga je lahko individualna ali delo največ treh dijakov. Dijaki jo predstavijo (opredelitev problema, opis ideje ter poročilo o uresničitvi ter povzetek z vsemi glavnimi informacijami. Oddana mora biti v pisni in elektronski obliki (priložena zgoščenka);</w:t>
      </w:r>
    </w:p>
    <w:p w:rsidR="0001727E" w:rsidRPr="00833833" w:rsidRDefault="0001727E" w:rsidP="0001727E">
      <w:pPr>
        <w:spacing w:before="100" w:beforeAutospacing="1" w:after="100" w:afterAutospacing="1" w:line="240" w:lineRule="auto"/>
        <w:ind w:hanging="360"/>
        <w:rPr>
          <w:rFonts w:eastAsia="Times New Roman" w:cs="Times New Roman"/>
          <w:sz w:val="20"/>
          <w:szCs w:val="20"/>
          <w:lang w:eastAsia="sl-SI"/>
        </w:rPr>
      </w:pPr>
      <w:r w:rsidRPr="00833833">
        <w:rPr>
          <w:rFonts w:eastAsia="Times New Roman" w:cs="Times New Roman"/>
          <w:b/>
          <w:sz w:val="20"/>
          <w:szCs w:val="20"/>
          <w:lang w:eastAsia="sl-SI"/>
        </w:rPr>
        <w:t xml:space="preserve">  -  izdelava in vzpostavitev spletne strani na svetovnem spletu</w:t>
      </w:r>
      <w:r w:rsidRPr="00833833">
        <w:rPr>
          <w:rFonts w:eastAsia="Times New Roman" w:cs="Times New Roman"/>
          <w:sz w:val="20"/>
          <w:szCs w:val="20"/>
          <w:lang w:eastAsia="sl-SI"/>
        </w:rPr>
        <w:t xml:space="preserve">. Naj bo skupinsko delo (največ treh dijakov). Pred začetkom dela se mora skupina prijaviti na </w:t>
      </w:r>
      <w:hyperlink r:id="rId5" w:history="1">
        <w:proofErr w:type="spellStart"/>
        <w:r w:rsidRPr="00833833">
          <w:rPr>
            <w:rFonts w:eastAsia="Times New Roman" w:cs="Times New Roman"/>
            <w:color w:val="0000FF"/>
            <w:sz w:val="20"/>
            <w:szCs w:val="20"/>
            <w:u w:val="single"/>
            <w:lang w:eastAsia="sl-SI"/>
          </w:rPr>
          <w:t>info</w:t>
        </w:r>
        <w:proofErr w:type="spellEnd"/>
        <w:r w:rsidRPr="00833833">
          <w:rPr>
            <w:rFonts w:eastAsia="Times New Roman" w:cs="Times New Roman"/>
            <w:color w:val="0000FF"/>
            <w:sz w:val="20"/>
            <w:szCs w:val="20"/>
            <w:u w:val="single"/>
            <w:lang w:eastAsia="sl-SI"/>
          </w:rPr>
          <w:t>@</w:t>
        </w:r>
        <w:proofErr w:type="spellStart"/>
        <w:r w:rsidRPr="00833833">
          <w:rPr>
            <w:rFonts w:eastAsia="Times New Roman" w:cs="Times New Roman"/>
            <w:color w:val="0000FF"/>
            <w:sz w:val="20"/>
            <w:szCs w:val="20"/>
            <w:u w:val="single"/>
            <w:lang w:eastAsia="sl-SI"/>
          </w:rPr>
          <w:t>evropa</w:t>
        </w:r>
        <w:proofErr w:type="spellEnd"/>
        <w:r w:rsidRPr="00833833">
          <w:rPr>
            <w:rFonts w:eastAsia="Times New Roman" w:cs="Times New Roman"/>
            <w:color w:val="0000FF"/>
            <w:sz w:val="20"/>
            <w:szCs w:val="20"/>
            <w:u w:val="single"/>
            <w:lang w:eastAsia="sl-SI"/>
          </w:rPr>
          <w:t xml:space="preserve"> v</w:t>
        </w:r>
      </w:hyperlink>
      <w:r w:rsidRPr="00833833">
        <w:rPr>
          <w:rFonts w:eastAsia="Times New Roman" w:cs="Times New Roman"/>
          <w:sz w:val="20"/>
          <w:szCs w:val="20"/>
          <w:lang w:eastAsia="sl-SI"/>
        </w:rPr>
        <w:t xml:space="preserve"> soli.si. Dijaki bodo dobili uporabniško ime in geslo. Spletno stran bodo lahko oblikovali na enem od svetovnih CMS orodij </w:t>
      </w:r>
      <w:proofErr w:type="spellStart"/>
      <w:r w:rsidRPr="00833833">
        <w:rPr>
          <w:rFonts w:eastAsia="Times New Roman" w:cs="Times New Roman"/>
          <w:sz w:val="20"/>
          <w:szCs w:val="20"/>
          <w:lang w:eastAsia="sl-SI"/>
        </w:rPr>
        <w:t>Joomla</w:t>
      </w:r>
      <w:proofErr w:type="spellEnd"/>
      <w:r w:rsidRPr="00833833">
        <w:rPr>
          <w:rFonts w:eastAsia="Times New Roman" w:cs="Times New Roman"/>
          <w:sz w:val="20"/>
          <w:szCs w:val="20"/>
          <w:lang w:eastAsia="sl-SI"/>
        </w:rPr>
        <w:t xml:space="preserve"> ali </w:t>
      </w:r>
      <w:proofErr w:type="spellStart"/>
      <w:r w:rsidRPr="00833833">
        <w:rPr>
          <w:rFonts w:eastAsia="Times New Roman" w:cs="Times New Roman"/>
          <w:sz w:val="20"/>
          <w:szCs w:val="20"/>
          <w:lang w:eastAsia="sl-SI"/>
        </w:rPr>
        <w:t>Wordpress</w:t>
      </w:r>
      <w:proofErr w:type="spellEnd"/>
      <w:r w:rsidRPr="00833833">
        <w:rPr>
          <w:rFonts w:eastAsia="Times New Roman" w:cs="Times New Roman"/>
          <w:sz w:val="20"/>
          <w:szCs w:val="20"/>
          <w:lang w:eastAsia="sl-SI"/>
        </w:rPr>
        <w:t xml:space="preserve">. Na voljo jim bo tudi koordinator. Prijaviti se morate do 18. januarja 2013 </w:t>
      </w:r>
      <w:r w:rsidRPr="00833833">
        <w:rPr>
          <w:rFonts w:eastAsia="Times New Roman" w:cs="Times New Roman"/>
          <w:b/>
          <w:sz w:val="20"/>
          <w:szCs w:val="20"/>
          <w:lang w:eastAsia="sl-SI"/>
        </w:rPr>
        <w:t xml:space="preserve">(POHITITE!), </w:t>
      </w:r>
      <w:r w:rsidRPr="00833833">
        <w:rPr>
          <w:rFonts w:eastAsia="Times New Roman" w:cs="Times New Roman"/>
          <w:sz w:val="20"/>
          <w:szCs w:val="20"/>
          <w:lang w:eastAsia="sl-SI"/>
        </w:rPr>
        <w:t>spletno stran pa morate zaključiti do 29. marca 2013. Več informacij dobite v knjižnici ali na spletni strani.</w:t>
      </w:r>
    </w:p>
    <w:p w:rsidR="0001727E" w:rsidRPr="00833833" w:rsidRDefault="0001727E" w:rsidP="0001727E">
      <w:pPr>
        <w:spacing w:before="100" w:beforeAutospacing="1" w:after="100" w:afterAutospacing="1" w:line="240" w:lineRule="auto"/>
        <w:ind w:hanging="360"/>
        <w:rPr>
          <w:rFonts w:eastAsia="Times New Roman" w:cs="Times New Roman"/>
          <w:sz w:val="20"/>
          <w:szCs w:val="20"/>
          <w:lang w:eastAsia="sl-SI"/>
        </w:rPr>
      </w:pPr>
      <w:r w:rsidRPr="00833833">
        <w:rPr>
          <w:rFonts w:eastAsia="Times New Roman" w:cs="Times New Roman"/>
          <w:sz w:val="20"/>
          <w:szCs w:val="20"/>
          <w:lang w:eastAsia="sl-SI"/>
        </w:rPr>
        <w:t xml:space="preserve">-    </w:t>
      </w:r>
      <w:r w:rsidRPr="00833833">
        <w:rPr>
          <w:rFonts w:eastAsia="Times New Roman" w:cs="Times New Roman"/>
          <w:b/>
          <w:sz w:val="20"/>
          <w:szCs w:val="20"/>
          <w:lang w:eastAsia="sl-SI"/>
        </w:rPr>
        <w:t>povezovalni natečaj</w:t>
      </w:r>
      <w:r w:rsidRPr="00833833">
        <w:rPr>
          <w:rFonts w:eastAsia="Times New Roman" w:cs="Times New Roman"/>
          <w:sz w:val="20"/>
          <w:szCs w:val="20"/>
          <w:lang w:eastAsia="sl-SI"/>
        </w:rPr>
        <w:t>- povežete se lahko z drugo srednjo ali osnovno šolo in skupaj izvedete aktivnost na temo natečaja. Šoli lahko uporabita različne izrazne možnosti ali druge zvrsti ustvarjanja (umetniško, tehniško, inovativno… področje). Šoli oddata skupno pisno poročilo, iz katerega je razvidno upoštevanje kriterijev tega natečaja. Priložena morajo biti vsa dokazila v najbolj ustrezni obliki (fizični ali elektronski).</w:t>
      </w:r>
    </w:p>
    <w:p w:rsidR="0001727E" w:rsidRPr="00833833" w:rsidRDefault="0001727E" w:rsidP="0001727E">
      <w:pPr>
        <w:spacing w:before="100" w:beforeAutospacing="1" w:after="100" w:afterAutospacing="1" w:line="240" w:lineRule="auto"/>
        <w:ind w:hanging="360"/>
        <w:rPr>
          <w:rFonts w:eastAsia="Times New Roman" w:cs="Times New Roman"/>
          <w:sz w:val="20"/>
          <w:szCs w:val="20"/>
          <w:lang w:eastAsia="sl-SI"/>
        </w:rPr>
      </w:pPr>
    </w:p>
    <w:p w:rsidR="0001727E" w:rsidRPr="00833833" w:rsidRDefault="0001727E" w:rsidP="0001727E">
      <w:pPr>
        <w:spacing w:before="100" w:beforeAutospacing="1" w:after="100" w:afterAutospacing="1" w:line="240" w:lineRule="auto"/>
        <w:rPr>
          <w:rFonts w:eastAsia="Times New Roman" w:cs="Times New Roman"/>
          <w:sz w:val="20"/>
          <w:szCs w:val="20"/>
          <w:lang w:eastAsia="sl-SI"/>
        </w:rPr>
      </w:pPr>
      <w:r w:rsidRPr="00833833">
        <w:rPr>
          <w:rFonts w:eastAsia="Times New Roman" w:cs="Times New Roman"/>
          <w:b/>
          <w:sz w:val="20"/>
          <w:szCs w:val="20"/>
          <w:lang w:eastAsia="sl-SI"/>
        </w:rPr>
        <w:t xml:space="preserve">Dodatna navodila dobite v knjižnici. Vprašanja pa lahko pošljete na </w:t>
      </w:r>
      <w:proofErr w:type="spellStart"/>
      <w:r w:rsidRPr="00833833">
        <w:rPr>
          <w:rFonts w:eastAsia="Times New Roman" w:cs="Times New Roman"/>
          <w:b/>
          <w:sz w:val="20"/>
          <w:szCs w:val="20"/>
          <w:lang w:eastAsia="sl-SI"/>
        </w:rPr>
        <w:t>email</w:t>
      </w:r>
      <w:proofErr w:type="spellEnd"/>
      <w:r w:rsidRPr="00833833">
        <w:rPr>
          <w:rFonts w:eastAsia="Times New Roman" w:cs="Times New Roman"/>
          <w:b/>
          <w:sz w:val="20"/>
          <w:szCs w:val="20"/>
          <w:lang w:eastAsia="sl-SI"/>
        </w:rPr>
        <w:t xml:space="preserve">: </w:t>
      </w:r>
      <w:hyperlink r:id="rId6" w:history="1">
        <w:r w:rsidRPr="00833833">
          <w:rPr>
            <w:rFonts w:eastAsia="Times New Roman" w:cs="Times New Roman"/>
            <w:b/>
            <w:color w:val="0000FF"/>
            <w:sz w:val="20"/>
            <w:szCs w:val="20"/>
            <w:u w:val="single"/>
            <w:lang w:eastAsia="sl-SI"/>
          </w:rPr>
          <w:t>milena.gerbec@gmail.com</w:t>
        </w:r>
      </w:hyperlink>
      <w:r w:rsidRPr="00833833">
        <w:rPr>
          <w:rFonts w:eastAsia="Times New Roman" w:cs="Times New Roman"/>
          <w:b/>
          <w:sz w:val="20"/>
          <w:szCs w:val="20"/>
          <w:lang w:eastAsia="sl-SI"/>
        </w:rPr>
        <w:t xml:space="preserve"> . Za udeležbo na regijskem področju dobite potrdila in simbolične nagrade. Dijaki, ki se bodo uvrstili na prva tri mesta, dobijo nagrade.</w:t>
      </w:r>
    </w:p>
    <w:p w:rsidR="0001727E" w:rsidRPr="00833833" w:rsidRDefault="0001727E" w:rsidP="0001727E">
      <w:pPr>
        <w:spacing w:before="100" w:beforeAutospacing="1" w:after="100" w:afterAutospacing="1" w:line="240" w:lineRule="auto"/>
        <w:rPr>
          <w:rFonts w:eastAsia="Times New Roman" w:cs="Times New Roman"/>
          <w:sz w:val="20"/>
          <w:szCs w:val="20"/>
          <w:lang w:eastAsia="sl-SI"/>
        </w:rPr>
      </w:pPr>
      <w:r w:rsidRPr="00833833">
        <w:rPr>
          <w:rFonts w:eastAsia="Times New Roman" w:cs="Times New Roman"/>
          <w:sz w:val="20"/>
          <w:szCs w:val="20"/>
          <w:lang w:eastAsia="sl-SI"/>
        </w:rPr>
        <w:t>Mentorici sva profesorici Milena Gerbec za dijake prvih, drugih in tretjih</w:t>
      </w:r>
    </w:p>
    <w:p w:rsidR="0001727E" w:rsidRPr="00833833" w:rsidRDefault="0001727E" w:rsidP="0001727E">
      <w:pPr>
        <w:spacing w:before="100" w:beforeAutospacing="1" w:after="100" w:afterAutospacing="1" w:line="240" w:lineRule="auto"/>
        <w:rPr>
          <w:rFonts w:eastAsia="Times New Roman" w:cs="Times New Roman"/>
          <w:sz w:val="20"/>
          <w:szCs w:val="20"/>
          <w:lang w:eastAsia="sl-SI"/>
        </w:rPr>
      </w:pPr>
      <w:r w:rsidRPr="00833833">
        <w:rPr>
          <w:rFonts w:eastAsia="Times New Roman" w:cs="Times New Roman"/>
          <w:sz w:val="20"/>
          <w:szCs w:val="20"/>
          <w:lang w:eastAsia="sl-SI"/>
        </w:rPr>
        <w:t>letnikov in Renata Knap za dijake četrtih letnikov.</w:t>
      </w:r>
    </w:p>
    <w:p w:rsidR="0001727E" w:rsidRPr="00833833" w:rsidRDefault="0001727E" w:rsidP="0001727E">
      <w:pPr>
        <w:spacing w:before="100" w:beforeAutospacing="1" w:after="100" w:afterAutospacing="1" w:line="240" w:lineRule="auto"/>
        <w:rPr>
          <w:rFonts w:eastAsia="Times New Roman" w:cs="Times New Roman"/>
          <w:sz w:val="20"/>
          <w:szCs w:val="20"/>
          <w:lang w:eastAsia="sl-SI"/>
        </w:rPr>
      </w:pPr>
      <w:r w:rsidRPr="00833833">
        <w:rPr>
          <w:rFonts w:eastAsia="Times New Roman" w:cs="Times New Roman"/>
          <w:sz w:val="20"/>
          <w:szCs w:val="20"/>
          <w:lang w:eastAsia="sl-SI"/>
        </w:rPr>
        <w:t>Milena Gerbec, prof.</w:t>
      </w:r>
    </w:p>
    <w:p w:rsidR="00637F3C" w:rsidRDefault="00637F3C">
      <w:bookmarkStart w:id="0" w:name="_GoBack"/>
      <w:bookmarkEnd w:id="0"/>
    </w:p>
    <w:sectPr w:rsidR="00637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7E"/>
    <w:rsid w:val="0001727E"/>
    <w:rsid w:val="00025285"/>
    <w:rsid w:val="000E4CDD"/>
    <w:rsid w:val="00637F3C"/>
    <w:rsid w:val="00670976"/>
    <w:rsid w:val="00C373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727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727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lena.gerbec@gmail.com" TargetMode="External"/><Relationship Id="rId5" Type="http://schemas.openxmlformats.org/officeDocument/2006/relationships/hyperlink" Target="mailto:info@evropa%20v"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andrej</cp:lastModifiedBy>
  <cp:revision>1</cp:revision>
  <dcterms:created xsi:type="dcterms:W3CDTF">2013-01-16T09:31:00Z</dcterms:created>
  <dcterms:modified xsi:type="dcterms:W3CDTF">2013-01-16T09:31:00Z</dcterms:modified>
</cp:coreProperties>
</file>