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FE2" w:rsidRDefault="00753FE2" w:rsidP="00753FE2">
      <w:pPr>
        <w:ind w:left="158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Izjava </w:t>
      </w:r>
      <w:proofErr w:type="spellStart"/>
      <w:r>
        <w:rPr>
          <w:rFonts w:ascii="Calibri" w:eastAsia="Calibri" w:hAnsi="Calibri" w:cs="Calibri"/>
          <w:b/>
          <w:sz w:val="32"/>
          <w:szCs w:val="32"/>
        </w:rPr>
        <w:t>polnoletnega</w:t>
      </w:r>
      <w:proofErr w:type="spellEnd"/>
      <w:r>
        <w:rPr>
          <w:rFonts w:ascii="Calibri" w:eastAsia="Calibri" w:hAnsi="Calibri" w:cs="Calibri"/>
          <w:b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b/>
          <w:sz w:val="32"/>
          <w:szCs w:val="32"/>
        </w:rPr>
        <w:t>dijaka</w:t>
      </w:r>
      <w:proofErr w:type="spellEnd"/>
      <w:r>
        <w:rPr>
          <w:rFonts w:ascii="Calibri" w:eastAsia="Calibri" w:hAnsi="Calibri" w:cs="Calibri"/>
          <w:b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b/>
          <w:sz w:val="32"/>
          <w:szCs w:val="32"/>
        </w:rPr>
        <w:t>pred</w:t>
      </w:r>
      <w:proofErr w:type="spellEnd"/>
      <w:r>
        <w:rPr>
          <w:rFonts w:ascii="Calibri" w:eastAsia="Calibri" w:hAnsi="Calibri" w:cs="Calibri"/>
          <w:b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b/>
          <w:sz w:val="32"/>
          <w:szCs w:val="32"/>
        </w:rPr>
        <w:t>vstopom</w:t>
      </w:r>
      <w:proofErr w:type="spellEnd"/>
      <w:r>
        <w:rPr>
          <w:rFonts w:ascii="Calibri" w:eastAsia="Calibri" w:hAnsi="Calibri" w:cs="Calibri"/>
          <w:b/>
          <w:sz w:val="32"/>
          <w:szCs w:val="32"/>
        </w:rPr>
        <w:t xml:space="preserve"> v </w:t>
      </w:r>
      <w:proofErr w:type="spellStart"/>
      <w:r>
        <w:rPr>
          <w:rFonts w:ascii="Calibri" w:eastAsia="Calibri" w:hAnsi="Calibri" w:cs="Calibri"/>
          <w:b/>
          <w:sz w:val="32"/>
          <w:szCs w:val="32"/>
        </w:rPr>
        <w:t>šolo</w:t>
      </w:r>
      <w:proofErr w:type="spellEnd"/>
      <w:r>
        <w:rPr>
          <w:rFonts w:ascii="Calibri" w:eastAsia="Calibri" w:hAnsi="Calibri" w:cs="Calibri"/>
          <w:b/>
          <w:sz w:val="32"/>
          <w:szCs w:val="32"/>
        </w:rPr>
        <w:t>/</w:t>
      </w:r>
      <w:proofErr w:type="spellStart"/>
      <w:r>
        <w:rPr>
          <w:rFonts w:ascii="Calibri" w:eastAsia="Calibri" w:hAnsi="Calibri" w:cs="Calibri"/>
          <w:b/>
          <w:sz w:val="32"/>
          <w:szCs w:val="32"/>
        </w:rPr>
        <w:t>pristopom</w:t>
      </w:r>
      <w:proofErr w:type="spellEnd"/>
      <w:r>
        <w:rPr>
          <w:rFonts w:ascii="Calibri" w:eastAsia="Calibri" w:hAnsi="Calibri" w:cs="Calibri"/>
          <w:b/>
          <w:sz w:val="32"/>
          <w:szCs w:val="32"/>
        </w:rPr>
        <w:t xml:space="preserve"> k </w:t>
      </w:r>
      <w:proofErr w:type="spellStart"/>
      <w:r>
        <w:rPr>
          <w:rFonts w:ascii="Calibri" w:eastAsia="Calibri" w:hAnsi="Calibri" w:cs="Calibri"/>
          <w:b/>
          <w:sz w:val="32"/>
          <w:szCs w:val="32"/>
        </w:rPr>
        <w:t>maturi</w:t>
      </w:r>
      <w:proofErr w:type="spellEnd"/>
    </w:p>
    <w:p w:rsidR="00753FE2" w:rsidRDefault="00753FE2" w:rsidP="00753FE2">
      <w:pPr>
        <w:spacing w:before="2" w:line="180" w:lineRule="exact"/>
        <w:rPr>
          <w:sz w:val="19"/>
          <w:szCs w:val="19"/>
        </w:rPr>
      </w:pPr>
    </w:p>
    <w:p w:rsidR="00753FE2" w:rsidRDefault="00753FE2" w:rsidP="00A15D19">
      <w:pPr>
        <w:ind w:left="2188" w:right="1842"/>
        <w:jc w:val="center"/>
        <w:rPr>
          <w:rFonts w:ascii="Calibri" w:eastAsia="Calibri" w:hAnsi="Calibri" w:cs="Calibri"/>
          <w:sz w:val="22"/>
          <w:szCs w:val="22"/>
        </w:rPr>
      </w:pPr>
      <w:proofErr w:type="spellStart"/>
      <w:proofErr w:type="gramStart"/>
      <w:r>
        <w:rPr>
          <w:rFonts w:ascii="Calibri" w:eastAsia="Calibri" w:hAnsi="Calibri" w:cs="Calibri"/>
          <w:b/>
          <w:w w:val="99"/>
          <w:sz w:val="22"/>
          <w:szCs w:val="22"/>
        </w:rPr>
        <w:t>ob</w:t>
      </w:r>
      <w:proofErr w:type="spellEnd"/>
      <w:proofErr w:type="gram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w w:val="99"/>
          <w:sz w:val="22"/>
          <w:szCs w:val="22"/>
        </w:rPr>
        <w:t>sproščanju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w w:val="99"/>
          <w:sz w:val="22"/>
          <w:szCs w:val="22"/>
        </w:rPr>
        <w:t>ukrepov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w w:val="99"/>
          <w:sz w:val="22"/>
          <w:szCs w:val="22"/>
        </w:rPr>
        <w:t>za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w w:val="99"/>
          <w:sz w:val="22"/>
          <w:szCs w:val="22"/>
        </w:rPr>
        <w:t>zajezitev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w w:val="99"/>
          <w:sz w:val="22"/>
          <w:szCs w:val="22"/>
        </w:rPr>
        <w:t>širjenja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w w:val="99"/>
          <w:sz w:val="22"/>
          <w:szCs w:val="22"/>
        </w:rPr>
        <w:t>COVID-19</w:t>
      </w:r>
    </w:p>
    <w:p w:rsidR="00753FE2" w:rsidRDefault="00753FE2" w:rsidP="00753FE2">
      <w:pPr>
        <w:spacing w:line="200" w:lineRule="exact"/>
      </w:pPr>
      <w:bookmarkStart w:id="0" w:name="_GoBack"/>
      <w:bookmarkEnd w:id="0"/>
    </w:p>
    <w:p w:rsidR="00753FE2" w:rsidRDefault="00753FE2" w:rsidP="00753FE2">
      <w:pPr>
        <w:spacing w:line="200" w:lineRule="exact"/>
      </w:pPr>
    </w:p>
    <w:p w:rsidR="00753FE2" w:rsidRDefault="00753FE2" w:rsidP="00753FE2">
      <w:pPr>
        <w:spacing w:line="220" w:lineRule="exact"/>
        <w:rPr>
          <w:sz w:val="22"/>
          <w:szCs w:val="22"/>
        </w:rPr>
      </w:pPr>
    </w:p>
    <w:p w:rsidR="00753FE2" w:rsidRDefault="00753FE2" w:rsidP="00753FE2">
      <w:pPr>
        <w:spacing w:before="11"/>
        <w:ind w:left="965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w w:val="99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                                                                                            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(</w:t>
      </w:r>
      <w:proofErr w:type="spellStart"/>
      <w:proofErr w:type="gramStart"/>
      <w:r>
        <w:rPr>
          <w:rFonts w:ascii="Calibri" w:eastAsia="Calibri" w:hAnsi="Calibri" w:cs="Calibri"/>
          <w:w w:val="99"/>
          <w:sz w:val="22"/>
          <w:szCs w:val="22"/>
        </w:rPr>
        <w:t>ime</w:t>
      </w:r>
      <w:proofErr w:type="spellEnd"/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priimek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>)</w:t>
      </w:r>
    </w:p>
    <w:p w:rsidR="00753FE2" w:rsidRDefault="00753FE2" w:rsidP="00753FE2">
      <w:pPr>
        <w:spacing w:before="1" w:line="180" w:lineRule="exact"/>
        <w:rPr>
          <w:sz w:val="18"/>
          <w:szCs w:val="18"/>
        </w:rPr>
      </w:pPr>
    </w:p>
    <w:p w:rsidR="00753FE2" w:rsidRDefault="00753FE2" w:rsidP="00753FE2">
      <w:pPr>
        <w:spacing w:line="258" w:lineRule="auto"/>
        <w:ind w:left="480" w:right="61" w:hanging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w w:val="99"/>
          <w:sz w:val="22"/>
          <w:szCs w:val="22"/>
        </w:rPr>
        <w:t>1.</w:t>
      </w:r>
      <w:r>
        <w:rPr>
          <w:rFonts w:ascii="Calibri" w:eastAsia="Calibri" w:hAnsi="Calibri" w:cs="Calibri"/>
          <w:sz w:val="22"/>
          <w:szCs w:val="22"/>
        </w:rPr>
        <w:t xml:space="preserve">    </w:t>
      </w:r>
      <w:r>
        <w:rPr>
          <w:rFonts w:ascii="Calibri" w:eastAsia="Calibri" w:hAnsi="Calibri" w:cs="Calibri"/>
          <w:w w:val="99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zadnjih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w w:val="99"/>
          <w:sz w:val="22"/>
          <w:szCs w:val="22"/>
        </w:rPr>
        <w:t>14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dneh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nisem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imel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kateregakoli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od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naslednjih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simptomov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>/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znakov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>: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povišana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telesna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temperatura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 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kašelj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 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glavobol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slabo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počutje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 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boleče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žrelo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 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nahod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težko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dihanje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 </w:t>
      </w:r>
      <w:r>
        <w:rPr>
          <w:rFonts w:ascii="Calibri" w:eastAsia="Calibri" w:hAnsi="Calibri" w:cs="Calibri"/>
          <w:w w:val="99"/>
          <w:sz w:val="22"/>
          <w:szCs w:val="22"/>
        </w:rPr>
        <w:t>(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občutek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pomanjkanja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zraka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>),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driska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oz.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je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bil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tem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obdobju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zdrav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>;</w:t>
      </w:r>
    </w:p>
    <w:p w:rsidR="00753FE2" w:rsidRDefault="00753FE2" w:rsidP="00753FE2">
      <w:pPr>
        <w:spacing w:before="3"/>
        <w:ind w:left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w w:val="99"/>
          <w:sz w:val="22"/>
          <w:szCs w:val="22"/>
        </w:rPr>
        <w:t>2.</w:t>
      </w:r>
      <w:r>
        <w:rPr>
          <w:rFonts w:ascii="Calibri" w:eastAsia="Calibri" w:hAnsi="Calibri" w:cs="Calibri"/>
          <w:sz w:val="22"/>
          <w:szCs w:val="22"/>
        </w:rPr>
        <w:t xml:space="preserve">    </w:t>
      </w:r>
      <w:proofErr w:type="gramStart"/>
      <w:r>
        <w:rPr>
          <w:rFonts w:ascii="Calibri" w:eastAsia="Calibri" w:hAnsi="Calibri" w:cs="Calibri"/>
          <w:w w:val="99"/>
          <w:sz w:val="22"/>
          <w:szCs w:val="22"/>
        </w:rPr>
        <w:t>v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zadnjih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14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dneh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nisem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bil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stiku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osebo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pri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kateri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je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bila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potrjena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okužba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SARS-CoV-2.</w:t>
      </w:r>
    </w:p>
    <w:p w:rsidR="00753FE2" w:rsidRDefault="00753FE2" w:rsidP="00753FE2">
      <w:pPr>
        <w:spacing w:before="21" w:line="258" w:lineRule="auto"/>
        <w:ind w:left="480" w:right="60" w:hanging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w w:val="99"/>
          <w:sz w:val="22"/>
          <w:szCs w:val="22"/>
        </w:rPr>
        <w:t>3.</w:t>
      </w:r>
      <w:r>
        <w:rPr>
          <w:rFonts w:ascii="Calibri" w:eastAsia="Calibri" w:hAnsi="Calibri" w:cs="Calibri"/>
          <w:sz w:val="22"/>
          <w:szCs w:val="22"/>
        </w:rPr>
        <w:t xml:space="preserve">   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Če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se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bodo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pri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meni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pojavili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zgoraj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navedeni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znaki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>/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simptomi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w w:val="99"/>
          <w:sz w:val="22"/>
          <w:szCs w:val="22"/>
        </w:rPr>
        <w:t>ali</w:t>
      </w:r>
      <w:proofErr w:type="spellEnd"/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bo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potrjena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okužba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 xml:space="preserve">SARS-CoV-2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pri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osebi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ki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menoj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biva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istem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gospodinjstvu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(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najpogosteje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družinski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član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>),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bo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otrok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>/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bom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ostal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doma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>.</w:t>
      </w:r>
    </w:p>
    <w:p w:rsidR="00753FE2" w:rsidRDefault="00753FE2" w:rsidP="00753FE2">
      <w:pPr>
        <w:spacing w:before="14" w:line="280" w:lineRule="exact"/>
        <w:rPr>
          <w:sz w:val="28"/>
          <w:szCs w:val="28"/>
        </w:rPr>
      </w:pPr>
    </w:p>
    <w:p w:rsidR="00753FE2" w:rsidRDefault="00753FE2" w:rsidP="00753FE2">
      <w:pPr>
        <w:tabs>
          <w:tab w:val="left" w:pos="5300"/>
        </w:tabs>
        <w:ind w:left="120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Kraj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datum:</w:t>
      </w:r>
      <w:r>
        <w:rPr>
          <w:rFonts w:ascii="Calibri" w:eastAsia="Calibri" w:hAnsi="Calibri" w:cs="Calibri"/>
          <w:w w:val="99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ab/>
      </w:r>
    </w:p>
    <w:p w:rsidR="00753FE2" w:rsidRDefault="00753FE2" w:rsidP="00753FE2">
      <w:pPr>
        <w:spacing w:before="20" w:line="280" w:lineRule="exact"/>
        <w:rPr>
          <w:sz w:val="28"/>
          <w:szCs w:val="28"/>
        </w:rPr>
      </w:pPr>
    </w:p>
    <w:p w:rsidR="00753FE2" w:rsidRDefault="00753FE2" w:rsidP="00753FE2">
      <w:pPr>
        <w:tabs>
          <w:tab w:val="left" w:pos="5360"/>
        </w:tabs>
        <w:spacing w:before="11"/>
        <w:ind w:left="120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Podpis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>:</w:t>
      </w:r>
      <w:r>
        <w:rPr>
          <w:rFonts w:ascii="Calibri" w:eastAsia="Calibri" w:hAnsi="Calibri" w:cs="Calibri"/>
          <w:w w:val="99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ab/>
      </w:r>
    </w:p>
    <w:p w:rsidR="00753FE2" w:rsidRDefault="00753FE2" w:rsidP="00753FE2">
      <w:pPr>
        <w:spacing w:before="20" w:line="280" w:lineRule="exact"/>
        <w:rPr>
          <w:sz w:val="28"/>
          <w:szCs w:val="28"/>
        </w:rPr>
      </w:pPr>
    </w:p>
    <w:p w:rsidR="00753FE2" w:rsidRDefault="00753FE2" w:rsidP="00753FE2">
      <w:pPr>
        <w:spacing w:before="11" w:line="258" w:lineRule="auto"/>
        <w:ind w:left="120" w:right="60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Če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zbolite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zgoraj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navedenimi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znaki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>/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simptomi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ali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bo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potrjena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okužba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SARS-CoV-2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pri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osebi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ki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vami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biva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w w:val="99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istem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gospodinjstvu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(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najpogosteje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družinski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član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>),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naj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ostane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doma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w w:val="99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omeji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stike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w w:val="99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drugimi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ljudmi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Če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je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ste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bolan-i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za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nadaljnja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navodila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pokličite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otrokovega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>/</w:t>
      </w:r>
      <w:proofErr w:type="spellStart"/>
      <w:proofErr w:type="gramStart"/>
      <w:r>
        <w:rPr>
          <w:rFonts w:ascii="Calibri" w:eastAsia="Calibri" w:hAnsi="Calibri" w:cs="Calibri"/>
          <w:w w:val="99"/>
          <w:sz w:val="22"/>
          <w:szCs w:val="22"/>
        </w:rPr>
        <w:t>svojega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izbranega</w:t>
      </w:r>
      <w:proofErr w:type="spellEnd"/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ali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dežurnega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zdravnika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w w:val="99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primeru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potrjene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okužbe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w w:val="99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družini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ali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drugega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tesnega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stika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w w:val="99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okuženo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osebo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boste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nadaljnja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navodila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prejeli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od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epidemiološke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službe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>.</w:t>
      </w:r>
    </w:p>
    <w:p w:rsidR="00753FE2" w:rsidRDefault="00753FE2" w:rsidP="00753FE2">
      <w:pPr>
        <w:spacing w:before="4" w:line="258" w:lineRule="auto"/>
        <w:ind w:left="120" w:right="61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proofErr w:type="gramStart"/>
      <w:r>
        <w:rPr>
          <w:rFonts w:ascii="Calibri" w:eastAsia="Calibri" w:hAnsi="Calibri" w:cs="Calibri"/>
          <w:b/>
          <w:w w:val="99"/>
          <w:sz w:val="22"/>
          <w:szCs w:val="22"/>
        </w:rPr>
        <w:t>Priporočamo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b/>
          <w:w w:val="99"/>
          <w:sz w:val="22"/>
          <w:szCs w:val="22"/>
        </w:rPr>
        <w:t>vam</w:t>
      </w:r>
      <w:proofErr w:type="spellEnd"/>
      <w:proofErr w:type="gramEnd"/>
      <w:r>
        <w:rPr>
          <w:rFonts w:ascii="Calibri" w:eastAsia="Calibri" w:hAnsi="Calibri" w:cs="Calibri"/>
          <w:b/>
          <w:w w:val="99"/>
          <w:sz w:val="22"/>
          <w:szCs w:val="22"/>
        </w:rPr>
        <w:t>,</w:t>
      </w:r>
      <w:r>
        <w:rPr>
          <w:rFonts w:ascii="Calibri" w:eastAsia="Calibri" w:hAnsi="Calibri" w:cs="Calibri"/>
          <w:b/>
          <w:sz w:val="22"/>
          <w:szCs w:val="22"/>
        </w:rPr>
        <w:t xml:space="preserve">  </w:t>
      </w:r>
      <w:r>
        <w:rPr>
          <w:rFonts w:ascii="Calibri" w:eastAsia="Calibri" w:hAnsi="Calibri" w:cs="Calibri"/>
          <w:b/>
          <w:w w:val="99"/>
          <w:sz w:val="22"/>
          <w:szCs w:val="22"/>
        </w:rPr>
        <w:t>da</w:t>
      </w:r>
      <w:r>
        <w:rPr>
          <w:rFonts w:ascii="Calibri" w:eastAsia="Calibri" w:hAnsi="Calibri" w:cs="Calibri"/>
          <w:b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b/>
          <w:w w:val="99"/>
          <w:sz w:val="22"/>
          <w:szCs w:val="22"/>
        </w:rPr>
        <w:t>omejite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b/>
          <w:w w:val="99"/>
          <w:sz w:val="22"/>
          <w:szCs w:val="22"/>
        </w:rPr>
        <w:t>stike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 </w:t>
      </w:r>
      <w:r>
        <w:rPr>
          <w:rFonts w:ascii="Calibri" w:eastAsia="Calibri" w:hAnsi="Calibri" w:cs="Calibri"/>
          <w:b/>
          <w:w w:val="99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b/>
          <w:w w:val="99"/>
          <w:sz w:val="22"/>
          <w:szCs w:val="22"/>
        </w:rPr>
        <w:t>starejšimi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 </w:t>
      </w:r>
      <w:r>
        <w:rPr>
          <w:rFonts w:ascii="Calibri" w:eastAsia="Calibri" w:hAnsi="Calibri" w:cs="Calibri"/>
          <w:b/>
          <w:w w:val="99"/>
          <w:sz w:val="22"/>
          <w:szCs w:val="22"/>
        </w:rPr>
        <w:t>(</w:t>
      </w:r>
      <w:proofErr w:type="spellStart"/>
      <w:r>
        <w:rPr>
          <w:rFonts w:ascii="Calibri" w:eastAsia="Calibri" w:hAnsi="Calibri" w:cs="Calibri"/>
          <w:b/>
          <w:w w:val="99"/>
          <w:sz w:val="22"/>
          <w:szCs w:val="22"/>
        </w:rPr>
        <w:t>npr</w:t>
      </w:r>
      <w:proofErr w:type="spellEnd"/>
      <w:r>
        <w:rPr>
          <w:rFonts w:ascii="Calibri" w:eastAsia="Calibri" w:hAnsi="Calibri" w:cs="Calibri"/>
          <w:b/>
          <w:w w:val="99"/>
          <w:sz w:val="22"/>
          <w:szCs w:val="22"/>
        </w:rPr>
        <w:t>.</w:t>
      </w:r>
      <w:r>
        <w:rPr>
          <w:rFonts w:ascii="Calibri" w:eastAsia="Calibri" w:hAnsi="Calibri" w:cs="Calibri"/>
          <w:b/>
          <w:sz w:val="22"/>
          <w:szCs w:val="22"/>
        </w:rPr>
        <w:t xml:space="preserve">  </w:t>
      </w:r>
      <w:r>
        <w:rPr>
          <w:rFonts w:ascii="Calibri" w:eastAsia="Calibri" w:hAnsi="Calibri" w:cs="Calibri"/>
          <w:b/>
          <w:w w:val="99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b/>
          <w:w w:val="99"/>
          <w:sz w:val="22"/>
          <w:szCs w:val="22"/>
        </w:rPr>
        <w:t>starimi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b/>
          <w:w w:val="99"/>
          <w:sz w:val="22"/>
          <w:szCs w:val="22"/>
        </w:rPr>
        <w:t>starši</w:t>
      </w:r>
      <w:proofErr w:type="spellEnd"/>
      <w:r>
        <w:rPr>
          <w:rFonts w:ascii="Calibri" w:eastAsia="Calibri" w:hAnsi="Calibri" w:cs="Calibri"/>
          <w:b/>
          <w:w w:val="99"/>
          <w:sz w:val="22"/>
          <w:szCs w:val="22"/>
        </w:rPr>
        <w:t>)</w:t>
      </w:r>
      <w:r>
        <w:rPr>
          <w:rFonts w:ascii="Calibri" w:eastAsia="Calibri" w:hAnsi="Calibri" w:cs="Calibri"/>
          <w:b/>
          <w:sz w:val="22"/>
          <w:szCs w:val="22"/>
        </w:rPr>
        <w:t xml:space="preserve">  </w:t>
      </w:r>
      <w:r>
        <w:rPr>
          <w:rFonts w:ascii="Calibri" w:eastAsia="Calibri" w:hAnsi="Calibri" w:cs="Calibri"/>
          <w:b/>
          <w:w w:val="99"/>
          <w:sz w:val="22"/>
          <w:szCs w:val="22"/>
        </w:rPr>
        <w:t>in</w:t>
      </w:r>
      <w:r>
        <w:rPr>
          <w:rFonts w:ascii="Calibri" w:eastAsia="Calibri" w:hAnsi="Calibri" w:cs="Calibri"/>
          <w:b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b/>
          <w:w w:val="99"/>
          <w:sz w:val="22"/>
          <w:szCs w:val="22"/>
        </w:rPr>
        <w:t>osebami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 </w:t>
      </w:r>
      <w:r>
        <w:rPr>
          <w:rFonts w:ascii="Calibri" w:eastAsia="Calibri" w:hAnsi="Calibri" w:cs="Calibri"/>
          <w:b/>
          <w:w w:val="99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b/>
          <w:w w:val="99"/>
          <w:sz w:val="22"/>
          <w:szCs w:val="22"/>
        </w:rPr>
        <w:t>pridruženimi</w:t>
      </w:r>
      <w:proofErr w:type="spellEnd"/>
      <w:r>
        <w:rPr>
          <w:rFonts w:ascii="Calibri" w:eastAsia="Calibri" w:hAnsi="Calibri" w:cs="Calibri"/>
          <w:b/>
          <w:w w:val="99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w w:val="99"/>
          <w:sz w:val="22"/>
          <w:szCs w:val="22"/>
        </w:rPr>
        <w:t>kroničnimi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b/>
          <w:w w:val="99"/>
          <w:sz w:val="22"/>
          <w:szCs w:val="22"/>
        </w:rPr>
        <w:t>boleznimi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b/>
          <w:w w:val="99"/>
          <w:sz w:val="22"/>
          <w:szCs w:val="22"/>
        </w:rPr>
        <w:t>ali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b/>
          <w:w w:val="99"/>
          <w:sz w:val="22"/>
          <w:szCs w:val="22"/>
        </w:rPr>
        <w:t>imunskimi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b/>
          <w:w w:val="99"/>
          <w:sz w:val="22"/>
          <w:szCs w:val="22"/>
        </w:rPr>
        <w:t>pomanjkljivostmi</w:t>
      </w:r>
      <w:proofErr w:type="spellEnd"/>
      <w:r>
        <w:rPr>
          <w:rFonts w:ascii="Calibri" w:eastAsia="Calibri" w:hAnsi="Calibri" w:cs="Calibri"/>
          <w:b/>
          <w:w w:val="99"/>
          <w:sz w:val="22"/>
          <w:szCs w:val="22"/>
        </w:rPr>
        <w:t>,</w:t>
      </w:r>
      <w:r>
        <w:rPr>
          <w:rFonts w:ascii="Calibri" w:eastAsia="Calibri" w:hAnsi="Calibri" w:cs="Calibri"/>
          <w:b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b/>
          <w:w w:val="99"/>
          <w:sz w:val="22"/>
          <w:szCs w:val="22"/>
        </w:rPr>
        <w:t>saj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 </w:t>
      </w:r>
      <w:r>
        <w:rPr>
          <w:rFonts w:ascii="Calibri" w:eastAsia="Calibri" w:hAnsi="Calibri" w:cs="Calibri"/>
          <w:b/>
          <w:w w:val="99"/>
          <w:sz w:val="22"/>
          <w:szCs w:val="22"/>
        </w:rPr>
        <w:t>so</w:t>
      </w:r>
      <w:r>
        <w:rPr>
          <w:rFonts w:ascii="Calibri" w:eastAsia="Calibri" w:hAnsi="Calibri" w:cs="Calibri"/>
          <w:b/>
          <w:sz w:val="22"/>
          <w:szCs w:val="22"/>
        </w:rPr>
        <w:t xml:space="preserve">  </w:t>
      </w:r>
      <w:r>
        <w:rPr>
          <w:rFonts w:ascii="Calibri" w:eastAsia="Calibri" w:hAnsi="Calibri" w:cs="Calibri"/>
          <w:b/>
          <w:w w:val="99"/>
          <w:sz w:val="22"/>
          <w:szCs w:val="22"/>
        </w:rPr>
        <w:t>le-</w:t>
      </w:r>
      <w:proofErr w:type="spellStart"/>
      <w:r>
        <w:rPr>
          <w:rFonts w:ascii="Calibri" w:eastAsia="Calibri" w:hAnsi="Calibri" w:cs="Calibri"/>
          <w:b/>
          <w:w w:val="99"/>
          <w:sz w:val="22"/>
          <w:szCs w:val="22"/>
        </w:rPr>
        <w:t>ti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b/>
          <w:w w:val="99"/>
          <w:sz w:val="22"/>
          <w:szCs w:val="22"/>
        </w:rPr>
        <w:t>bolj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b/>
          <w:w w:val="99"/>
          <w:sz w:val="22"/>
          <w:szCs w:val="22"/>
        </w:rPr>
        <w:t>ogroženi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b/>
          <w:w w:val="99"/>
          <w:sz w:val="22"/>
          <w:szCs w:val="22"/>
        </w:rPr>
        <w:t>za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b/>
          <w:w w:val="99"/>
          <w:sz w:val="22"/>
          <w:szCs w:val="22"/>
        </w:rPr>
        <w:t>težek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b/>
          <w:w w:val="99"/>
          <w:sz w:val="22"/>
          <w:szCs w:val="22"/>
        </w:rPr>
        <w:t>potek</w:t>
      </w:r>
      <w:proofErr w:type="spellEnd"/>
      <w:r>
        <w:rPr>
          <w:rFonts w:ascii="Calibri" w:eastAsia="Calibri" w:hAnsi="Calibri" w:cs="Calibri"/>
          <w:b/>
          <w:w w:val="99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w w:val="99"/>
          <w:sz w:val="22"/>
          <w:szCs w:val="22"/>
        </w:rPr>
        <w:t>bolezni</w:t>
      </w:r>
      <w:proofErr w:type="spellEnd"/>
      <w:r>
        <w:rPr>
          <w:rFonts w:ascii="Calibri" w:eastAsia="Calibri" w:hAnsi="Calibri" w:cs="Calibri"/>
          <w:b/>
          <w:w w:val="99"/>
          <w:sz w:val="22"/>
          <w:szCs w:val="22"/>
        </w:rPr>
        <w:t>.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Druženje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mladostnikov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namreč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poveča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tveganje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za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okužbo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mladostnikov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>.</w:t>
      </w:r>
    </w:p>
    <w:p w:rsidR="00753FE2" w:rsidRDefault="00753FE2" w:rsidP="00753FE2">
      <w:pPr>
        <w:spacing w:before="5" w:line="120" w:lineRule="exact"/>
        <w:rPr>
          <w:sz w:val="12"/>
          <w:szCs w:val="12"/>
        </w:rPr>
      </w:pPr>
    </w:p>
    <w:p w:rsidR="00753FE2" w:rsidRDefault="00753FE2" w:rsidP="00753FE2">
      <w:pPr>
        <w:spacing w:line="200" w:lineRule="exact"/>
      </w:pPr>
    </w:p>
    <w:p w:rsidR="00753FE2" w:rsidRDefault="00753FE2" w:rsidP="00A15D19">
      <w:pPr>
        <w:ind w:left="120" w:right="5528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w w:val="99"/>
          <w:sz w:val="22"/>
          <w:szCs w:val="22"/>
        </w:rPr>
        <w:t>Osnovne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w w:val="99"/>
          <w:sz w:val="22"/>
          <w:szCs w:val="22"/>
        </w:rPr>
        <w:t>informacije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w w:val="99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w w:val="99"/>
          <w:sz w:val="22"/>
          <w:szCs w:val="22"/>
        </w:rPr>
        <w:t>COVID-19</w:t>
      </w:r>
    </w:p>
    <w:p w:rsidR="00753FE2" w:rsidRDefault="00753FE2" w:rsidP="00753FE2">
      <w:pPr>
        <w:spacing w:before="20"/>
        <w:ind w:left="120" w:right="1205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Okužba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virusom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SARS-CoV-2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lahko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povzroči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koronavirusno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bolezen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2019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oz.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COVID-19.</w:t>
      </w:r>
    </w:p>
    <w:p w:rsidR="00753FE2" w:rsidRDefault="00753FE2" w:rsidP="00753FE2">
      <w:pPr>
        <w:spacing w:before="22" w:line="258" w:lineRule="auto"/>
        <w:ind w:left="120" w:right="60"/>
        <w:jc w:val="both"/>
        <w:rPr>
          <w:rFonts w:ascii="Calibri" w:eastAsia="Calibri" w:hAnsi="Calibri" w:cs="Calibri"/>
          <w:color w:val="0562C1"/>
          <w:w w:val="99"/>
          <w:sz w:val="22"/>
          <w:szCs w:val="22"/>
          <w:u w:val="single" w:color="0562C1"/>
        </w:rPr>
      </w:pP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Inkubacijska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doba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(</w:t>
      </w:r>
      <w:proofErr w:type="spellStart"/>
      <w:proofErr w:type="gramStart"/>
      <w:r>
        <w:rPr>
          <w:rFonts w:ascii="Calibri" w:eastAsia="Calibri" w:hAnsi="Calibri" w:cs="Calibri"/>
          <w:w w:val="99"/>
          <w:sz w:val="22"/>
          <w:szCs w:val="22"/>
        </w:rPr>
        <w:t>čas</w:t>
      </w:r>
      <w:proofErr w:type="spellEnd"/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med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okužbo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pojavom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bolezni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>)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je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lahko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do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14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dni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povprečno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približno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6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dni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 xml:space="preserve">.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Bolezen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se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najpogosteje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kaže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znaki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>/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simptomi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okužbe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dihal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to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je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slabim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počutjem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utrujenostjo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nahodom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vročino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kašljem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w w:val="99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pri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težjih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oblikah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w w:val="99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občutkom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pomanjkanja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zraka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proofErr w:type="gramStart"/>
      <w:r>
        <w:rPr>
          <w:rFonts w:ascii="Calibri" w:eastAsia="Calibri" w:hAnsi="Calibri" w:cs="Calibri"/>
          <w:w w:val="99"/>
          <w:sz w:val="22"/>
          <w:szCs w:val="22"/>
        </w:rPr>
        <w:t>Pri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približno</w:t>
      </w:r>
      <w:proofErr w:type="spellEnd"/>
      <w:proofErr w:type="gramEnd"/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w w:val="99"/>
          <w:sz w:val="22"/>
          <w:szCs w:val="22"/>
        </w:rPr>
        <w:t xml:space="preserve">80%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okuženih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bolezen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poteka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lažji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obliki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Pri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otrocih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je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potek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bolezni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praviloma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lažji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tveganje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za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težek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potek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zaplete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pa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se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poveča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pri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starejših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(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zlasti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starejših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w w:val="99"/>
          <w:sz w:val="22"/>
          <w:szCs w:val="22"/>
        </w:rPr>
        <w:t>od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60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let)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osebah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pridruženimi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boleznimi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kot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so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srčno-žilne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bolezni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bolezni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pljuč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jeter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ledvic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sladkorna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bolezen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imunske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pomanjkljivosti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ipd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 xml:space="preserve">.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Za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težji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potek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bolezni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je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značilna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pljučnica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Za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potrditev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ali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izključitev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okužbe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SARS-CoV-2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je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potrebno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w w:val="99"/>
          <w:sz w:val="22"/>
          <w:szCs w:val="22"/>
        </w:rPr>
        <w:t>mikrobiološko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testiranje</w:t>
      </w:r>
      <w:proofErr w:type="spellEnd"/>
      <w:proofErr w:type="gramEnd"/>
      <w:r>
        <w:rPr>
          <w:rFonts w:ascii="Calibri" w:eastAsia="Calibri" w:hAnsi="Calibri" w:cs="Calibri"/>
          <w:w w:val="99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Okužba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w w:val="99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w w:val="99"/>
          <w:sz w:val="22"/>
          <w:szCs w:val="22"/>
        </w:rPr>
        <w:t>SARS-CoV-2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w w:val="99"/>
          <w:sz w:val="22"/>
          <w:szCs w:val="22"/>
        </w:rPr>
        <w:t>se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w w:val="99"/>
          <w:sz w:val="22"/>
          <w:szCs w:val="22"/>
        </w:rPr>
        <w:t>med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ljudmi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prenaša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kapljično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w w:val="99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izločki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dihal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Za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prenos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potreben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tesnejši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stik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bolnikom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(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razdalja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do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bolnika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manj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kot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1</w:t>
      </w:r>
      <w:proofErr w:type="gramStart"/>
      <w:r>
        <w:rPr>
          <w:rFonts w:ascii="Calibri" w:eastAsia="Calibri" w:hAnsi="Calibri" w:cs="Calibri"/>
          <w:w w:val="99"/>
          <w:sz w:val="22"/>
          <w:szCs w:val="22"/>
        </w:rPr>
        <w:t>,5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m).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Okužba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je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možna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tudi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ob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stiku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površinami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onesnaženimi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izločki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dihal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Za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preprečevanje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okužbe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je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tako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najpomembnejša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dosledna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higiena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rok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kašlja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Podrobna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navodila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za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preprečevanje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okužbe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več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informacij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w w:val="99"/>
          <w:sz w:val="22"/>
          <w:szCs w:val="22"/>
        </w:rPr>
        <w:t>na</w:t>
      </w:r>
      <w:proofErr w:type="spellEnd"/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spletni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strani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Nacionalnega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inštituta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za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javno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zdravje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>: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562C1"/>
          <w:w w:val="99"/>
          <w:sz w:val="22"/>
          <w:szCs w:val="22"/>
          <w:u w:val="single" w:color="0562C1"/>
        </w:rPr>
        <w:t>https://www.nijz.si/sl/koronavirus-2019-ncov</w:t>
      </w:r>
    </w:p>
    <w:p w:rsidR="00C823D2" w:rsidRDefault="00C823D2" w:rsidP="00753FE2">
      <w:pPr>
        <w:spacing w:before="22" w:line="258" w:lineRule="auto"/>
        <w:ind w:left="120" w:right="60"/>
        <w:jc w:val="both"/>
        <w:rPr>
          <w:rFonts w:ascii="Calibri" w:eastAsia="Calibri" w:hAnsi="Calibri" w:cs="Calibri"/>
          <w:color w:val="0562C1"/>
          <w:w w:val="99"/>
          <w:sz w:val="22"/>
          <w:szCs w:val="22"/>
          <w:u w:val="single" w:color="0562C1"/>
        </w:rPr>
      </w:pPr>
    </w:p>
    <w:p w:rsidR="001F55D5" w:rsidRDefault="001F55D5" w:rsidP="00753FE2"/>
    <w:sectPr w:rsidR="001F55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FE2"/>
    <w:rsid w:val="001F55D5"/>
    <w:rsid w:val="00753FE2"/>
    <w:rsid w:val="00A15D19"/>
    <w:rsid w:val="00C82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D456B"/>
  <w15:chartTrackingRefBased/>
  <w15:docId w15:val="{2517E931-B4DB-4266-B558-DE999FC5C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53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823D2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823D2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445</Words>
  <Characters>2539</Characters>
  <Application>Microsoft Office Word</Application>
  <DocSecurity>4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MIZŠ</Company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Dornig</dc:creator>
  <cp:keywords/>
  <dc:description/>
  <cp:lastModifiedBy>Lidija Dornig</cp:lastModifiedBy>
  <cp:revision>2</cp:revision>
  <cp:lastPrinted>2020-05-14T04:33:00Z</cp:lastPrinted>
  <dcterms:created xsi:type="dcterms:W3CDTF">2020-05-14T04:33:00Z</dcterms:created>
  <dcterms:modified xsi:type="dcterms:W3CDTF">2020-05-14T04:33:00Z</dcterms:modified>
</cp:coreProperties>
</file>